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D4A" w:rsidRDefault="00E45D4A" w:rsidP="00E45D4A">
      <w:pPr>
        <w:pStyle w:val="3"/>
        <w:numPr>
          <w:ilvl w:val="1"/>
          <w:numId w:val="2"/>
        </w:numPr>
        <w:tabs>
          <w:tab w:val="left" w:pos="1163"/>
        </w:tabs>
        <w:spacing w:before="72" w:line="242" w:lineRule="auto"/>
        <w:ind w:left="846" w:right="872" w:hanging="104"/>
      </w:pPr>
      <w:proofErr w:type="spellStart"/>
      <w:r>
        <w:t>Жалпы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кесіндісінің</w:t>
      </w:r>
      <w:proofErr w:type="spellEnd"/>
      <w:r>
        <w:t xml:space="preserve"> </w:t>
      </w:r>
      <w:proofErr w:type="spellStart"/>
      <w:r>
        <w:t>сызбада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шамасын</w:t>
      </w:r>
      <w:proofErr w:type="spellEnd"/>
      <w:r>
        <w:t xml:space="preserve"> салу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проекция </w:t>
      </w:r>
      <w:proofErr w:type="spellStart"/>
      <w:r>
        <w:t>жазықтықтарына</w:t>
      </w:r>
      <w:proofErr w:type="spellEnd"/>
      <w:r>
        <w:rPr>
          <w:spacing w:val="-21"/>
        </w:rPr>
        <w:t xml:space="preserve"> </w:t>
      </w:r>
      <w:proofErr w:type="spellStart"/>
      <w:r>
        <w:t>көлбеу</w:t>
      </w:r>
      <w:proofErr w:type="spellEnd"/>
    </w:p>
    <w:p w:rsidR="00E45D4A" w:rsidRDefault="00E45D4A" w:rsidP="00E45D4A">
      <w:pPr>
        <w:spacing w:line="318" w:lineRule="exact"/>
        <w:ind w:left="730" w:right="856"/>
        <w:jc w:val="center"/>
        <w:rPr>
          <w:b/>
          <w:sz w:val="28"/>
        </w:rPr>
      </w:pPr>
      <w:proofErr w:type="spellStart"/>
      <w:proofErr w:type="gramStart"/>
      <w:r>
        <w:rPr>
          <w:b/>
          <w:sz w:val="28"/>
        </w:rPr>
        <w:t>бұрыштарын</w:t>
      </w:r>
      <w:proofErr w:type="spellEnd"/>
      <w:proofErr w:type="gram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анықтау</w:t>
      </w:r>
      <w:proofErr w:type="spellEnd"/>
    </w:p>
    <w:p w:rsidR="00E45D4A" w:rsidRDefault="00E45D4A" w:rsidP="00E45D4A">
      <w:pPr>
        <w:pStyle w:val="a3"/>
        <w:rPr>
          <w:b/>
          <w:sz w:val="20"/>
        </w:rPr>
      </w:pPr>
    </w:p>
    <w:p w:rsidR="00E45D4A" w:rsidRDefault="00E45D4A" w:rsidP="00E45D4A">
      <w:pPr>
        <w:pStyle w:val="a3"/>
        <w:spacing w:before="7"/>
        <w:rPr>
          <w:b/>
          <w:sz w:val="10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1485D704" wp14:editId="6D966FF2">
            <wp:simplePos x="0" y="0"/>
            <wp:positionH relativeFrom="page">
              <wp:posOffset>1194435</wp:posOffset>
            </wp:positionH>
            <wp:positionV relativeFrom="paragraph">
              <wp:posOffset>102814</wp:posOffset>
            </wp:positionV>
            <wp:extent cx="5611712" cy="2305907"/>
            <wp:effectExtent l="0" t="0" r="0" b="0"/>
            <wp:wrapTopAndBottom/>
            <wp:docPr id="2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1712" cy="2305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45D4A" w:rsidRDefault="00E45D4A" w:rsidP="00E45D4A">
      <w:pPr>
        <w:pStyle w:val="a3"/>
        <w:rPr>
          <w:b/>
          <w:sz w:val="30"/>
        </w:rPr>
      </w:pPr>
    </w:p>
    <w:p w:rsidR="00E45D4A" w:rsidRDefault="00E45D4A" w:rsidP="00E45D4A">
      <w:pPr>
        <w:pStyle w:val="a3"/>
        <w:spacing w:before="6"/>
        <w:rPr>
          <w:b/>
          <w:sz w:val="27"/>
        </w:rPr>
      </w:pPr>
    </w:p>
    <w:p w:rsidR="00E45D4A" w:rsidRDefault="00E45D4A" w:rsidP="00E45D4A">
      <w:pPr>
        <w:pStyle w:val="a3"/>
        <w:ind w:left="732" w:right="856"/>
        <w:jc w:val="center"/>
      </w:pPr>
      <w:r>
        <w:t xml:space="preserve">16 </w:t>
      </w:r>
      <w:proofErr w:type="spellStart"/>
      <w:r>
        <w:t>сурет</w:t>
      </w:r>
      <w:proofErr w:type="spellEnd"/>
    </w:p>
    <w:p w:rsidR="00E45D4A" w:rsidRDefault="00E45D4A" w:rsidP="00E45D4A">
      <w:pPr>
        <w:pStyle w:val="a3"/>
        <w:spacing w:before="11"/>
        <w:rPr>
          <w:sz w:val="27"/>
        </w:rPr>
      </w:pPr>
    </w:p>
    <w:p w:rsidR="00E45D4A" w:rsidRDefault="00E45D4A" w:rsidP="00E45D4A">
      <w:pPr>
        <w:pStyle w:val="a3"/>
        <w:ind w:left="222" w:right="344" w:firstLine="993"/>
        <w:jc w:val="both"/>
      </w:pPr>
      <w:proofErr w:type="spellStart"/>
      <w:r>
        <w:t>Суретте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ВС </w:t>
      </w:r>
      <w:proofErr w:type="spellStart"/>
      <w:r>
        <w:t>түзуінің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шамасы</w:t>
      </w:r>
      <w:proofErr w:type="spellEnd"/>
      <w:r>
        <w:t xml:space="preserve"> ВС1 </w:t>
      </w:r>
      <w:proofErr w:type="spellStart"/>
      <w:r>
        <w:t>тікбұрышты</w:t>
      </w:r>
      <w:proofErr w:type="spellEnd"/>
      <w:r>
        <w:t xml:space="preserve"> </w:t>
      </w:r>
      <w:proofErr w:type="spellStart"/>
      <w:r>
        <w:t>үшбұрышының</w:t>
      </w:r>
      <w:proofErr w:type="spellEnd"/>
      <w:r>
        <w:t xml:space="preserve"> </w:t>
      </w:r>
      <w:proofErr w:type="spellStart"/>
      <w:r>
        <w:t>гипотенузасы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табылады.Бұл</w:t>
      </w:r>
      <w:proofErr w:type="spellEnd"/>
      <w:r>
        <w:t xml:space="preserve"> </w:t>
      </w:r>
      <w:proofErr w:type="spellStart"/>
      <w:r>
        <w:t>үшбұрыштағы</w:t>
      </w:r>
      <w:proofErr w:type="spellEnd"/>
      <w:r>
        <w:t xml:space="preserve"> В1 </w:t>
      </w:r>
      <w:proofErr w:type="spellStart"/>
      <w:r>
        <w:t>катеті</w:t>
      </w:r>
      <w:proofErr w:type="spellEnd"/>
      <w:r>
        <w:t xml:space="preserve"> </w:t>
      </w:r>
      <w:proofErr w:type="spellStart"/>
      <w:r>
        <w:t>жазықтыққа</w:t>
      </w:r>
      <w:proofErr w:type="spellEnd"/>
      <w:r>
        <w:t xml:space="preserve"> параллель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ұзындығы</w:t>
      </w:r>
      <w:proofErr w:type="spellEnd"/>
      <w:r>
        <w:t xml:space="preserve"> </w:t>
      </w:r>
      <w:proofErr w:type="spellStart"/>
      <w:r>
        <w:t>кесіндінің</w:t>
      </w:r>
      <w:proofErr w:type="spellEnd"/>
      <w:r>
        <w:t xml:space="preserve"> горизонталь </w:t>
      </w:r>
      <w:proofErr w:type="spellStart"/>
      <w:r>
        <w:t>проекциясына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, ал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катеттің</w:t>
      </w:r>
      <w:proofErr w:type="spellEnd"/>
      <w:r>
        <w:t xml:space="preserve"> </w:t>
      </w:r>
      <w:proofErr w:type="spellStart"/>
      <w:r>
        <w:t>шамасы</w:t>
      </w:r>
      <w:proofErr w:type="spellEnd"/>
      <w:r>
        <w:t xml:space="preserve"> С </w:t>
      </w:r>
      <w:proofErr w:type="spellStart"/>
      <w:r>
        <w:t>және</w:t>
      </w:r>
      <w:proofErr w:type="spellEnd"/>
      <w:r>
        <w:t xml:space="preserve"> В </w:t>
      </w:r>
      <w:proofErr w:type="spellStart"/>
      <w:r>
        <w:t>нүктелерінің</w:t>
      </w:r>
      <w:proofErr w:type="spellEnd"/>
      <w:r>
        <w:t xml:space="preserve"> </w:t>
      </w:r>
      <w:proofErr w:type="spellStart"/>
      <w:r>
        <w:t>жазықтыққа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арақашықтықтарының</w:t>
      </w:r>
      <w:proofErr w:type="spellEnd"/>
      <w:r>
        <w:t xml:space="preserve"> </w:t>
      </w:r>
      <w:proofErr w:type="spellStart"/>
      <w:r>
        <w:t>айырмасына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(</w:t>
      </w:r>
      <w:r>
        <w:rPr>
          <w:rFonts w:ascii="Symbol" w:hAnsi="Symbol"/>
        </w:rPr>
        <w:t></w:t>
      </w:r>
      <w:r>
        <w:t>С-1</w:t>
      </w:r>
      <w:r>
        <w:rPr>
          <w:rFonts w:ascii="Symbol" w:hAnsi="Symbol"/>
        </w:rPr>
        <w:t></w:t>
      </w:r>
      <w:r>
        <w:t>=</w:t>
      </w:r>
      <w:proofErr w:type="spellStart"/>
      <w:r>
        <w:t>Zc-Zb</w:t>
      </w:r>
      <w:proofErr w:type="spellEnd"/>
      <w:r>
        <w:t>=∆Z).</w:t>
      </w:r>
    </w:p>
    <w:p w:rsidR="00E45D4A" w:rsidRDefault="00E45D4A" w:rsidP="00E45D4A">
      <w:pPr>
        <w:pStyle w:val="a3"/>
        <w:spacing w:before="1"/>
        <w:ind w:left="222" w:right="343" w:firstLine="899"/>
        <w:jc w:val="both"/>
      </w:pPr>
      <w:proofErr w:type="spellStart"/>
      <w:r>
        <w:t>Жалпы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ВС </w:t>
      </w:r>
      <w:proofErr w:type="spellStart"/>
      <w:r>
        <w:t>кесіндісінің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шамасын</w:t>
      </w:r>
      <w:proofErr w:type="spellEnd"/>
      <w:r>
        <w:t xml:space="preserve"> табу </w:t>
      </w:r>
      <w:proofErr w:type="spellStart"/>
      <w:r>
        <w:t>суретте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</w:t>
      </w:r>
      <w:proofErr w:type="spellStart"/>
      <w:r>
        <w:t>Тікбұрышты</w:t>
      </w:r>
      <w:proofErr w:type="spellEnd"/>
      <w:r>
        <w:t xml:space="preserve"> </w:t>
      </w:r>
      <w:proofErr w:type="spellStart"/>
      <w:r>
        <w:t>үшбұрыштың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катеті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В'С' горизонталь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, ал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катеті</w:t>
      </w:r>
      <w:proofErr w:type="spellEnd"/>
      <w:r>
        <w:t xml:space="preserve"> </w:t>
      </w:r>
      <w:r>
        <w:rPr>
          <w:rFonts w:ascii="Symbol" w:hAnsi="Symbol"/>
        </w:rPr>
        <w:t></w:t>
      </w:r>
      <w:r>
        <w:t>В'В*</w:t>
      </w:r>
      <w:r>
        <w:rPr>
          <w:rFonts w:ascii="Symbol" w:hAnsi="Symbol"/>
        </w:rPr>
        <w:t></w:t>
      </w:r>
      <w:r>
        <w:t>=</w:t>
      </w:r>
      <w:r>
        <w:rPr>
          <w:rFonts w:ascii="Symbol" w:hAnsi="Symbol"/>
        </w:rPr>
        <w:t></w:t>
      </w:r>
      <w:r>
        <w:t>С"1"</w:t>
      </w:r>
      <w:r>
        <w:rPr>
          <w:rFonts w:ascii="Symbol" w:hAnsi="Symbol"/>
        </w:rPr>
        <w:t></w:t>
      </w:r>
      <w:r>
        <w:t xml:space="preserve">=∆Z. </w:t>
      </w:r>
      <w:proofErr w:type="spellStart"/>
      <w:r>
        <w:t>Гипотенузасының</w:t>
      </w:r>
      <w:proofErr w:type="spellEnd"/>
      <w:r>
        <w:t xml:space="preserve"> </w:t>
      </w:r>
      <w:proofErr w:type="spellStart"/>
      <w:r>
        <w:t>ұзындығы</w:t>
      </w:r>
      <w:proofErr w:type="spellEnd"/>
      <w:r>
        <w:t xml:space="preserve"> </w:t>
      </w:r>
      <w:r>
        <w:rPr>
          <w:rFonts w:ascii="Symbol" w:hAnsi="Symbol"/>
        </w:rPr>
        <w:t></w:t>
      </w:r>
      <w:r>
        <w:t>В*С'</w:t>
      </w:r>
      <w:r>
        <w:rPr>
          <w:rFonts w:ascii="Symbol" w:hAnsi="Symbol"/>
        </w:rPr>
        <w:t></w:t>
      </w:r>
      <w:r>
        <w:t xml:space="preserve"> </w:t>
      </w:r>
      <w:proofErr w:type="spellStart"/>
      <w:r>
        <w:t>кесінді</w:t>
      </w:r>
      <w:proofErr w:type="spellEnd"/>
      <w:r>
        <w:t xml:space="preserve"> </w:t>
      </w:r>
      <w:proofErr w:type="spellStart"/>
      <w:r>
        <w:t>ұзындығына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>.</w:t>
      </w:r>
    </w:p>
    <w:p w:rsidR="00E45D4A" w:rsidRDefault="00E45D4A" w:rsidP="00E45D4A">
      <w:pPr>
        <w:pStyle w:val="a3"/>
        <w:ind w:left="222" w:right="348" w:firstLine="899"/>
        <w:jc w:val="both"/>
      </w:pP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проекцияда</w:t>
      </w:r>
      <w:proofErr w:type="spellEnd"/>
      <w:r>
        <w:t xml:space="preserve"> да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шама</w:t>
      </w:r>
      <w:proofErr w:type="spellEnd"/>
      <w:r>
        <w:t xml:space="preserve"> табу </w:t>
      </w:r>
      <w:proofErr w:type="spellStart"/>
      <w:r>
        <w:t>қарастырылған</w:t>
      </w:r>
      <w:proofErr w:type="spellEnd"/>
      <w:r>
        <w:t xml:space="preserve">. </w:t>
      </w:r>
      <w:proofErr w:type="spellStart"/>
      <w:r>
        <w:t>Кесіндінің</w:t>
      </w:r>
      <w:proofErr w:type="spellEnd"/>
      <w:r>
        <w:t xml:space="preserve"> В"С"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тікбұрышты</w:t>
      </w:r>
      <w:proofErr w:type="spellEnd"/>
      <w:r>
        <w:t xml:space="preserve"> </w:t>
      </w:r>
      <w:proofErr w:type="spellStart"/>
      <w:r>
        <w:t>үшбұрыштың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катеті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.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катеттің</w:t>
      </w:r>
      <w:proofErr w:type="spellEnd"/>
      <w:r>
        <w:t xml:space="preserve"> </w:t>
      </w:r>
      <w:proofErr w:type="spellStart"/>
      <w:r>
        <w:t>ұзындығы</w:t>
      </w:r>
      <w:proofErr w:type="spellEnd"/>
      <w:r>
        <w:t xml:space="preserve"> </w:t>
      </w:r>
      <w:proofErr w:type="spellStart"/>
      <w:r>
        <w:t>кесінді</w:t>
      </w:r>
      <w:proofErr w:type="spellEnd"/>
      <w:r>
        <w:t xml:space="preserve"> </w:t>
      </w:r>
      <w:proofErr w:type="spellStart"/>
      <w:r>
        <w:t>ұштарының</w:t>
      </w:r>
      <w:proofErr w:type="spellEnd"/>
      <w:r>
        <w:t xml:space="preserve"> </w:t>
      </w:r>
      <w:r>
        <w:rPr>
          <w:spacing w:val="2"/>
        </w:rPr>
        <w:t>π</w:t>
      </w:r>
      <w:r>
        <w:rPr>
          <w:spacing w:val="2"/>
          <w:vertAlign w:val="subscript"/>
        </w:rPr>
        <w:t>2</w:t>
      </w:r>
      <w:r>
        <w:rPr>
          <w:spacing w:val="2"/>
        </w:rPr>
        <w:t xml:space="preserve"> </w:t>
      </w:r>
      <w:proofErr w:type="spellStart"/>
      <w:r>
        <w:t>жазықтығына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арақашықтықтарының</w:t>
      </w:r>
      <w:proofErr w:type="spellEnd"/>
      <w:r>
        <w:t xml:space="preserve"> </w:t>
      </w:r>
      <w:proofErr w:type="spellStart"/>
      <w:r>
        <w:t>айырмасына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(</w:t>
      </w:r>
      <w:r>
        <w:rPr>
          <w:rFonts w:ascii="Symbol" w:hAnsi="Symbol"/>
        </w:rPr>
        <w:t></w:t>
      </w:r>
      <w:r>
        <w:t>В* В"</w:t>
      </w:r>
      <w:r>
        <w:rPr>
          <w:rFonts w:ascii="Symbol" w:hAnsi="Symbol"/>
        </w:rPr>
        <w:t></w:t>
      </w:r>
      <w:r>
        <w:t>=</w:t>
      </w:r>
      <w:r>
        <w:rPr>
          <w:rFonts w:ascii="Symbol" w:hAnsi="Symbol"/>
        </w:rPr>
        <w:t></w:t>
      </w:r>
      <w:proofErr w:type="spellStart"/>
      <w:r>
        <w:t>y</w:t>
      </w:r>
      <w:r>
        <w:rPr>
          <w:vertAlign w:val="subscript"/>
        </w:rPr>
        <w:t>в</w:t>
      </w:r>
      <w:proofErr w:type="spellEnd"/>
      <w:r>
        <w:t xml:space="preserve"> – </w:t>
      </w:r>
      <w:proofErr w:type="spellStart"/>
      <w:r>
        <w:t>y</w:t>
      </w:r>
      <w:r>
        <w:rPr>
          <w:vertAlign w:val="subscript"/>
        </w:rPr>
        <w:t>с</w:t>
      </w:r>
      <w:proofErr w:type="spellEnd"/>
      <w:r>
        <w:rPr>
          <w:rFonts w:ascii="Symbol" w:hAnsi="Symbol"/>
        </w:rPr>
        <w:t></w:t>
      </w:r>
      <w:r>
        <w:t xml:space="preserve">=∆y). Гипотенуза </w:t>
      </w:r>
      <w:proofErr w:type="spellStart"/>
      <w:r>
        <w:t>ұзындығы</w:t>
      </w:r>
      <w:proofErr w:type="spellEnd"/>
      <w:r>
        <w:t xml:space="preserve"> В* С" </w:t>
      </w:r>
      <w:proofErr w:type="spellStart"/>
      <w:r>
        <w:t>кесінді</w:t>
      </w:r>
      <w:proofErr w:type="spellEnd"/>
      <w:r>
        <w:t xml:space="preserve"> </w:t>
      </w:r>
      <w:proofErr w:type="spellStart"/>
      <w:r>
        <w:t>ұзындығына</w:t>
      </w:r>
      <w:proofErr w:type="spellEnd"/>
      <w:r>
        <w:rPr>
          <w:spacing w:val="-3"/>
        </w:rPr>
        <w:t xml:space="preserve"> </w:t>
      </w:r>
      <w:proofErr w:type="spellStart"/>
      <w:r>
        <w:t>тең</w:t>
      </w:r>
      <w:proofErr w:type="spellEnd"/>
      <w:r>
        <w:t>.</w:t>
      </w:r>
    </w:p>
    <w:p w:rsidR="00E45D4A" w:rsidRDefault="00E45D4A" w:rsidP="00E45D4A">
      <w:pPr>
        <w:pStyle w:val="a3"/>
        <w:spacing w:before="1"/>
        <w:ind w:left="222" w:right="344" w:firstLine="899"/>
        <w:jc w:val="both"/>
      </w:pPr>
      <w:proofErr w:type="spellStart"/>
      <w:r>
        <w:t>Егер</w:t>
      </w:r>
      <w:proofErr w:type="spellEnd"/>
      <w:r>
        <w:t xml:space="preserve"> </w:t>
      </w:r>
      <w:proofErr w:type="spellStart"/>
      <w:r>
        <w:t>тікбұрыштың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катеті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кесіндінің</w:t>
      </w:r>
      <w:proofErr w:type="spellEnd"/>
      <w:r>
        <w:t xml:space="preserve"> горизонталь (</w:t>
      </w:r>
      <w:proofErr w:type="spellStart"/>
      <w:r>
        <w:t>фронталь</w:t>
      </w:r>
      <w:proofErr w:type="spellEnd"/>
      <w:r>
        <w:t xml:space="preserve">, профиль)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алынып</w:t>
      </w:r>
      <w:proofErr w:type="spellEnd"/>
      <w:r>
        <w:t xml:space="preserve">, ал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катеті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кесінді</w:t>
      </w:r>
      <w:proofErr w:type="spellEnd"/>
      <w:r>
        <w:t xml:space="preserve"> </w:t>
      </w:r>
      <w:proofErr w:type="spellStart"/>
      <w:r>
        <w:t>ұштарының</w:t>
      </w:r>
      <w:proofErr w:type="spellEnd"/>
      <w:r>
        <w:t xml:space="preserve"> горизонталь (</w:t>
      </w:r>
      <w:proofErr w:type="spellStart"/>
      <w:r>
        <w:t>фронталь</w:t>
      </w:r>
      <w:proofErr w:type="spellEnd"/>
      <w:r>
        <w:t xml:space="preserve">, профиль) проекция </w:t>
      </w:r>
      <w:proofErr w:type="spellStart"/>
      <w:r>
        <w:t>жазықтығына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арақашықтықтар</w:t>
      </w:r>
      <w:proofErr w:type="spellEnd"/>
      <w:r>
        <w:t xml:space="preserve"> </w:t>
      </w:r>
      <w:proofErr w:type="spellStart"/>
      <w:r>
        <w:t>айырмасы</w:t>
      </w:r>
      <w:proofErr w:type="spellEnd"/>
      <w:r>
        <w:t xml:space="preserve"> </w:t>
      </w:r>
      <w:proofErr w:type="spellStart"/>
      <w:r>
        <w:t>алынса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кесіндінің</w:t>
      </w:r>
      <w:proofErr w:type="spellEnd"/>
      <w:r>
        <w:t xml:space="preserve"> </w:t>
      </w:r>
      <w:proofErr w:type="spellStart"/>
      <w:r>
        <w:rPr>
          <w:i/>
        </w:rPr>
        <w:t>нақты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шамасын</w:t>
      </w:r>
      <w:proofErr w:type="spellEnd"/>
      <w:r>
        <w:rPr>
          <w:i/>
        </w:rPr>
        <w:t xml:space="preserve"> </w:t>
      </w:r>
      <w:proofErr w:type="spellStart"/>
      <w:r>
        <w:t>тікбұрышты</w:t>
      </w:r>
      <w:proofErr w:type="spellEnd"/>
      <w:r>
        <w:t xml:space="preserve"> </w:t>
      </w:r>
      <w:proofErr w:type="spellStart"/>
      <w:r>
        <w:t>үшбұрыштың</w:t>
      </w:r>
      <w:proofErr w:type="spellEnd"/>
      <w:r>
        <w:t xml:space="preserve"> </w:t>
      </w:r>
      <w:proofErr w:type="spellStart"/>
      <w:r>
        <w:t>гипотенузасы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E45D4A" w:rsidRDefault="00E45D4A" w:rsidP="00E45D4A">
      <w:pPr>
        <w:pStyle w:val="a3"/>
        <w:ind w:left="222" w:right="339" w:firstLine="899"/>
        <w:jc w:val="both"/>
      </w:pPr>
      <w:proofErr w:type="spellStart"/>
      <w:r>
        <w:t>Түзу</w:t>
      </w:r>
      <w:proofErr w:type="spellEnd"/>
      <w:r>
        <w:t xml:space="preserve"> </w:t>
      </w:r>
      <w:proofErr w:type="spellStart"/>
      <w:r>
        <w:t>сызық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проекция </w:t>
      </w:r>
      <w:proofErr w:type="spellStart"/>
      <w:r>
        <w:t>жазықтықтары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бұрыш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жазықтықтағы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бұрыш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ВС </w:t>
      </w:r>
      <w:proofErr w:type="spellStart"/>
      <w:r>
        <w:t>түзуі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π</w:t>
      </w:r>
      <w:r>
        <w:rPr>
          <w:vertAlign w:val="subscript"/>
        </w:rPr>
        <w:t>1</w:t>
      </w:r>
      <w:r>
        <w:t xml:space="preserve"> </w:t>
      </w:r>
      <w:proofErr w:type="spellStart"/>
      <w:r>
        <w:t>жазықтығы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бұрыш</w:t>
      </w:r>
      <w:proofErr w:type="spellEnd"/>
      <w:r>
        <w:t xml:space="preserve"> </w:t>
      </w:r>
      <w:r>
        <w:rPr>
          <w:rFonts w:ascii="Symbol" w:hAnsi="Symbol"/>
        </w:rPr>
        <w:t></w:t>
      </w:r>
      <w:r>
        <w:t xml:space="preserve">(&lt;ВМВ'). </w:t>
      </w:r>
      <w:r>
        <w:rPr>
          <w:rFonts w:ascii="Symbol" w:hAnsi="Symbol"/>
        </w:rPr>
        <w:t></w:t>
      </w:r>
      <w:r>
        <w:t xml:space="preserve"> </w:t>
      </w:r>
      <w:proofErr w:type="spellStart"/>
      <w:proofErr w:type="gramStart"/>
      <w:r>
        <w:t>бұрышы</w:t>
      </w:r>
      <w:proofErr w:type="spellEnd"/>
      <w:proofErr w:type="gramEnd"/>
      <w:r>
        <w:t xml:space="preserve"> СВ1 </w:t>
      </w:r>
      <w:proofErr w:type="spellStart"/>
      <w:r>
        <w:t>бұрышына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, </w:t>
      </w:r>
      <w:proofErr w:type="spellStart"/>
      <w:r>
        <w:t>үшбұрыштың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жағы</w:t>
      </w:r>
      <w:proofErr w:type="spellEnd"/>
      <w:r>
        <w:t xml:space="preserve"> МС – </w:t>
      </w:r>
      <w:proofErr w:type="spellStart"/>
      <w:r>
        <w:t>екеуіне</w:t>
      </w:r>
      <w:proofErr w:type="spellEnd"/>
      <w:r>
        <w:t xml:space="preserve"> де </w:t>
      </w:r>
      <w:proofErr w:type="spellStart"/>
      <w:r>
        <w:t>ортақ</w:t>
      </w:r>
      <w:proofErr w:type="spellEnd"/>
      <w:r>
        <w:t xml:space="preserve">, ал </w:t>
      </w:r>
      <w:proofErr w:type="spellStart"/>
      <w:r>
        <w:t>қалған</w:t>
      </w:r>
      <w:proofErr w:type="spellEnd"/>
      <w:r>
        <w:t xml:space="preserve"> </w:t>
      </w:r>
      <w:proofErr w:type="spellStart"/>
      <w:r>
        <w:t>екеуі</w:t>
      </w:r>
      <w:proofErr w:type="spellEnd"/>
      <w:r>
        <w:t xml:space="preserve"> В1 </w:t>
      </w:r>
      <w:proofErr w:type="spellStart"/>
      <w:r>
        <w:t>және</w:t>
      </w:r>
      <w:proofErr w:type="spellEnd"/>
      <w:r>
        <w:t xml:space="preserve"> МС' параллель.</w:t>
      </w:r>
    </w:p>
    <w:p w:rsidR="00E45D4A" w:rsidRDefault="00E45D4A" w:rsidP="00E45D4A">
      <w:pPr>
        <w:jc w:val="both"/>
        <w:sectPr w:rsidR="00E45D4A">
          <w:pgSz w:w="11910" w:h="16840"/>
          <w:pgMar w:top="1040" w:right="500" w:bottom="280" w:left="1480" w:header="720" w:footer="720" w:gutter="0"/>
          <w:cols w:space="720"/>
        </w:sectPr>
      </w:pPr>
    </w:p>
    <w:p w:rsidR="00E45D4A" w:rsidRDefault="00E45D4A" w:rsidP="00E45D4A">
      <w:pPr>
        <w:pStyle w:val="a3"/>
        <w:spacing w:before="86"/>
        <w:ind w:left="843" w:right="856"/>
        <w:jc w:val="center"/>
      </w:pPr>
      <w:r>
        <w:rPr>
          <w:rFonts w:ascii="Symbol" w:hAnsi="Symbol"/>
        </w:rPr>
        <w:lastRenderedPageBreak/>
        <w:t></w:t>
      </w:r>
      <w:r>
        <w:t xml:space="preserve"> </w:t>
      </w:r>
      <w:proofErr w:type="spellStart"/>
      <w:proofErr w:type="gramStart"/>
      <w:r>
        <w:t>бұрышының</w:t>
      </w:r>
      <w:proofErr w:type="spellEnd"/>
      <w:proofErr w:type="gramEnd"/>
      <w:r>
        <w:t xml:space="preserve"> </w:t>
      </w:r>
      <w:proofErr w:type="spellStart"/>
      <w:r>
        <w:t>мәнін</w:t>
      </w:r>
      <w:proofErr w:type="spellEnd"/>
      <w:r>
        <w:t xml:space="preserve"> СВ1 </w:t>
      </w:r>
      <w:proofErr w:type="spellStart"/>
      <w:r>
        <w:t>үшбұрышынан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 (16 </w:t>
      </w:r>
      <w:proofErr w:type="spellStart"/>
      <w:r>
        <w:t>сурет</w:t>
      </w:r>
      <w:proofErr w:type="spellEnd"/>
      <w:r>
        <w:t>).</w:t>
      </w:r>
    </w:p>
    <w:p w:rsidR="00814277" w:rsidRPr="00E45D4A" w:rsidRDefault="00814277" w:rsidP="00E45D4A">
      <w:bookmarkStart w:id="0" w:name="_GoBack"/>
      <w:bookmarkEnd w:id="0"/>
    </w:p>
    <w:sectPr w:rsidR="00814277" w:rsidRPr="00E45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27AC324A"/>
    <w:multiLevelType w:val="hybridMultilevel"/>
    <w:tmpl w:val="D8DACC72"/>
    <w:lvl w:ilvl="0" w:tplc="D0A25434">
      <w:start w:val="14"/>
      <w:numFmt w:val="decimal"/>
      <w:lvlText w:val="%1"/>
      <w:lvlJc w:val="left"/>
      <w:pPr>
        <w:ind w:left="4751" w:hanging="35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FE32C0">
      <w:numFmt w:val="bullet"/>
      <w:lvlText w:val="•"/>
      <w:lvlJc w:val="left"/>
      <w:pPr>
        <w:ind w:left="5276" w:hanging="353"/>
      </w:pPr>
      <w:rPr>
        <w:rFonts w:hint="default"/>
        <w:lang w:val="ru-RU" w:eastAsia="ru-RU" w:bidi="ru-RU"/>
      </w:rPr>
    </w:lvl>
    <w:lvl w:ilvl="2" w:tplc="71706FD0">
      <w:numFmt w:val="bullet"/>
      <w:lvlText w:val="•"/>
      <w:lvlJc w:val="left"/>
      <w:pPr>
        <w:ind w:left="5793" w:hanging="353"/>
      </w:pPr>
      <w:rPr>
        <w:rFonts w:hint="default"/>
        <w:lang w:val="ru-RU" w:eastAsia="ru-RU" w:bidi="ru-RU"/>
      </w:rPr>
    </w:lvl>
    <w:lvl w:ilvl="3" w:tplc="F67C8FE0">
      <w:numFmt w:val="bullet"/>
      <w:lvlText w:val="•"/>
      <w:lvlJc w:val="left"/>
      <w:pPr>
        <w:ind w:left="6309" w:hanging="353"/>
      </w:pPr>
      <w:rPr>
        <w:rFonts w:hint="default"/>
        <w:lang w:val="ru-RU" w:eastAsia="ru-RU" w:bidi="ru-RU"/>
      </w:rPr>
    </w:lvl>
    <w:lvl w:ilvl="4" w:tplc="0A5E1A9C">
      <w:numFmt w:val="bullet"/>
      <w:lvlText w:val="•"/>
      <w:lvlJc w:val="left"/>
      <w:pPr>
        <w:ind w:left="6826" w:hanging="353"/>
      </w:pPr>
      <w:rPr>
        <w:rFonts w:hint="default"/>
        <w:lang w:val="ru-RU" w:eastAsia="ru-RU" w:bidi="ru-RU"/>
      </w:rPr>
    </w:lvl>
    <w:lvl w:ilvl="5" w:tplc="35CA0B06">
      <w:numFmt w:val="bullet"/>
      <w:lvlText w:val="•"/>
      <w:lvlJc w:val="left"/>
      <w:pPr>
        <w:ind w:left="7343" w:hanging="353"/>
      </w:pPr>
      <w:rPr>
        <w:rFonts w:hint="default"/>
        <w:lang w:val="ru-RU" w:eastAsia="ru-RU" w:bidi="ru-RU"/>
      </w:rPr>
    </w:lvl>
    <w:lvl w:ilvl="6" w:tplc="3AD0B4AE">
      <w:numFmt w:val="bullet"/>
      <w:lvlText w:val="•"/>
      <w:lvlJc w:val="left"/>
      <w:pPr>
        <w:ind w:left="7859" w:hanging="353"/>
      </w:pPr>
      <w:rPr>
        <w:rFonts w:hint="default"/>
        <w:lang w:val="ru-RU" w:eastAsia="ru-RU" w:bidi="ru-RU"/>
      </w:rPr>
    </w:lvl>
    <w:lvl w:ilvl="7" w:tplc="22EE561A">
      <w:numFmt w:val="bullet"/>
      <w:lvlText w:val="•"/>
      <w:lvlJc w:val="left"/>
      <w:pPr>
        <w:ind w:left="8376" w:hanging="353"/>
      </w:pPr>
      <w:rPr>
        <w:rFonts w:hint="default"/>
        <w:lang w:val="ru-RU" w:eastAsia="ru-RU" w:bidi="ru-RU"/>
      </w:rPr>
    </w:lvl>
    <w:lvl w:ilvl="8" w:tplc="76FE5974">
      <w:numFmt w:val="bullet"/>
      <w:lvlText w:val="•"/>
      <w:lvlJc w:val="left"/>
      <w:pPr>
        <w:ind w:left="8893" w:hanging="353"/>
      </w:pPr>
      <w:rPr>
        <w:rFonts w:hint="default"/>
        <w:lang w:val="ru-RU" w:eastAsia="ru-RU" w:bidi="ru-RU"/>
      </w:rPr>
    </w:lvl>
  </w:abstractNum>
  <w:abstractNum w:abstractNumId="2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A03C1"/>
    <w:rsid w:val="00590925"/>
    <w:rsid w:val="00814277"/>
    <w:rsid w:val="00824309"/>
    <w:rsid w:val="009A157D"/>
    <w:rsid w:val="00D446B4"/>
    <w:rsid w:val="00E4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6</cp:revision>
  <dcterms:created xsi:type="dcterms:W3CDTF">2018-09-27T04:09:00Z</dcterms:created>
  <dcterms:modified xsi:type="dcterms:W3CDTF">2018-09-27T04:21:00Z</dcterms:modified>
</cp:coreProperties>
</file>